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11" w:rsidRDefault="007F566B" w:rsidP="007F56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050">
        <w:rPr>
          <w:rFonts w:ascii="Times New Roman" w:hAnsi="Times New Roman" w:cs="Times New Roman"/>
          <w:b/>
          <w:sz w:val="28"/>
          <w:szCs w:val="28"/>
        </w:rPr>
        <w:t xml:space="preserve">Аналитический отчет реализации </w:t>
      </w:r>
    </w:p>
    <w:p w:rsidR="007F566B" w:rsidRPr="00104050" w:rsidRDefault="007F566B" w:rsidP="007F56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050">
        <w:rPr>
          <w:rFonts w:ascii="Times New Roman" w:hAnsi="Times New Roman" w:cs="Times New Roman"/>
          <w:b/>
          <w:sz w:val="28"/>
          <w:szCs w:val="28"/>
        </w:rPr>
        <w:t>« Программы развития «МАДОУ «Детский сад № 165»</w:t>
      </w:r>
    </w:p>
    <w:p w:rsidR="007F566B" w:rsidRPr="00104050" w:rsidRDefault="007F566B" w:rsidP="007F56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050">
        <w:rPr>
          <w:rFonts w:ascii="Times New Roman" w:hAnsi="Times New Roman" w:cs="Times New Roman"/>
          <w:b/>
          <w:sz w:val="28"/>
          <w:szCs w:val="28"/>
        </w:rPr>
        <w:t>за 2019 год</w:t>
      </w:r>
    </w:p>
    <w:p w:rsidR="0076281E" w:rsidRDefault="0076281E" w:rsidP="00104050">
      <w:pPr>
        <w:rPr>
          <w:rFonts w:ascii="Times New Roman" w:hAnsi="Times New Roman" w:cs="Times New Roman"/>
          <w:b/>
        </w:rPr>
      </w:pPr>
    </w:p>
    <w:p w:rsidR="0076281E" w:rsidRPr="001E7FB2" w:rsidRDefault="0076281E" w:rsidP="0076281E">
      <w:pPr>
        <w:pStyle w:val="11"/>
        <w:spacing w:before="70"/>
      </w:pPr>
      <w:r w:rsidRPr="001E7FB2">
        <w:t>VI ПЛАН ДЕЯТЕЛЬНОСТИ УЧРЕЖДЕНИЯ ПО ОСНОВНЫМ НАПРАВЛЕНИЯМ</w:t>
      </w:r>
    </w:p>
    <w:p w:rsidR="0076281E" w:rsidRPr="001E7FB2" w:rsidRDefault="0076281E" w:rsidP="0076281E">
      <w:pPr>
        <w:pStyle w:val="a3"/>
        <w:ind w:left="0"/>
        <w:rPr>
          <w:b/>
        </w:rPr>
      </w:pPr>
    </w:p>
    <w:p w:rsidR="0076281E" w:rsidRPr="005860FA" w:rsidRDefault="0076281E" w:rsidP="0076281E">
      <w:pPr>
        <w:tabs>
          <w:tab w:val="left" w:pos="2473"/>
        </w:tabs>
        <w:ind w:left="542"/>
        <w:rPr>
          <w:rFonts w:ascii="Times New Roman" w:hAnsi="Times New Roman" w:cs="Times New Roman"/>
          <w:b/>
          <w:sz w:val="24"/>
          <w:szCs w:val="24"/>
        </w:rPr>
      </w:pPr>
      <w:r w:rsidRPr="005860FA">
        <w:rPr>
          <w:rFonts w:ascii="Times New Roman" w:hAnsi="Times New Roman" w:cs="Times New Roman"/>
          <w:b/>
          <w:i/>
          <w:sz w:val="24"/>
          <w:szCs w:val="24"/>
        </w:rPr>
        <w:t>Направление</w:t>
      </w:r>
      <w:r w:rsidRPr="005860FA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5860FA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5860F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860FA">
        <w:rPr>
          <w:rFonts w:ascii="Times New Roman" w:hAnsi="Times New Roman" w:cs="Times New Roman"/>
          <w:b/>
          <w:sz w:val="24"/>
          <w:szCs w:val="24"/>
        </w:rPr>
        <w:t>Управление</w:t>
      </w:r>
    </w:p>
    <w:p w:rsidR="0076281E" w:rsidRPr="001E7FB2" w:rsidRDefault="0076281E" w:rsidP="0076281E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703"/>
        <w:gridCol w:w="4819"/>
      </w:tblGrid>
      <w:tr w:rsidR="00A51109" w:rsidRPr="001E7FB2" w:rsidTr="0046108D">
        <w:trPr>
          <w:trHeight w:val="328"/>
        </w:trPr>
        <w:tc>
          <w:tcPr>
            <w:tcW w:w="425" w:type="dxa"/>
          </w:tcPr>
          <w:p w:rsidR="00A51109" w:rsidRPr="001E7FB2" w:rsidRDefault="00A51109" w:rsidP="00A8023F">
            <w:pPr>
              <w:pStyle w:val="TableParagraph"/>
              <w:spacing w:line="270" w:lineRule="exact"/>
              <w:ind w:left="95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№</w:t>
            </w:r>
          </w:p>
        </w:tc>
        <w:tc>
          <w:tcPr>
            <w:tcW w:w="4703" w:type="dxa"/>
          </w:tcPr>
          <w:p w:rsidR="00A51109" w:rsidRPr="000E3F6C" w:rsidRDefault="000E3F6C" w:rsidP="000E3F6C">
            <w:pPr>
              <w:pStyle w:val="TableParagraph"/>
              <w:spacing w:line="270" w:lineRule="exact"/>
              <w:ind w:left="11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4819" w:type="dxa"/>
          </w:tcPr>
          <w:p w:rsidR="00A51109" w:rsidRPr="000E3F6C" w:rsidRDefault="000E3F6C" w:rsidP="000E3F6C">
            <w:pPr>
              <w:pStyle w:val="TableParagraph"/>
              <w:spacing w:line="270" w:lineRule="exact"/>
              <w:ind w:left="0" w:right="17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</w:t>
            </w:r>
            <w:r w:rsidR="0046108D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="00A51109" w:rsidRPr="001E7FB2">
              <w:rPr>
                <w:sz w:val="24"/>
                <w:szCs w:val="24"/>
              </w:rPr>
              <w:t>Результат</w:t>
            </w:r>
            <w:proofErr w:type="spellEnd"/>
            <w:r w:rsidR="0046108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выполнения </w:t>
            </w:r>
          </w:p>
        </w:tc>
      </w:tr>
      <w:tr w:rsidR="00A51109" w:rsidRPr="001E7FB2" w:rsidTr="0046108D">
        <w:trPr>
          <w:trHeight w:val="1104"/>
        </w:trPr>
        <w:tc>
          <w:tcPr>
            <w:tcW w:w="425" w:type="dxa"/>
          </w:tcPr>
          <w:p w:rsidR="00A51109" w:rsidRPr="001E7FB2" w:rsidRDefault="00F94805" w:rsidP="00A8023F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A51109">
              <w:rPr>
                <w:sz w:val="24"/>
                <w:szCs w:val="24"/>
              </w:rPr>
              <w:t>.</w:t>
            </w:r>
          </w:p>
        </w:tc>
        <w:tc>
          <w:tcPr>
            <w:tcW w:w="4703" w:type="dxa"/>
          </w:tcPr>
          <w:p w:rsidR="00A51109" w:rsidRPr="0076281E" w:rsidRDefault="00A51109" w:rsidP="00A8023F">
            <w:pPr>
              <w:pStyle w:val="TableParagraph"/>
              <w:ind w:left="40" w:right="358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>Разработать оценочный инструментарий для оценки качества дошкольного образования</w:t>
            </w:r>
          </w:p>
        </w:tc>
        <w:tc>
          <w:tcPr>
            <w:tcW w:w="4819" w:type="dxa"/>
          </w:tcPr>
          <w:p w:rsidR="00A51109" w:rsidRPr="0076281E" w:rsidRDefault="00A51109" w:rsidP="00A8023F">
            <w:pPr>
              <w:pStyle w:val="TableParagraph"/>
              <w:ind w:right="394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>разработан оценочный инструментарий для оценки качества дошкольного образования</w:t>
            </w:r>
          </w:p>
        </w:tc>
      </w:tr>
      <w:tr w:rsidR="00A51109" w:rsidRPr="001E7FB2" w:rsidTr="0046108D">
        <w:trPr>
          <w:trHeight w:val="832"/>
        </w:trPr>
        <w:tc>
          <w:tcPr>
            <w:tcW w:w="425" w:type="dxa"/>
          </w:tcPr>
          <w:p w:rsidR="00A51109" w:rsidRPr="001E7FB2" w:rsidRDefault="00F94805" w:rsidP="00A8023F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A51109" w:rsidRPr="001E7FB2">
              <w:rPr>
                <w:sz w:val="24"/>
                <w:szCs w:val="24"/>
              </w:rPr>
              <w:t>.</w:t>
            </w:r>
          </w:p>
        </w:tc>
        <w:tc>
          <w:tcPr>
            <w:tcW w:w="4703" w:type="dxa"/>
          </w:tcPr>
          <w:p w:rsidR="00A51109" w:rsidRPr="0076281E" w:rsidRDefault="00A51109" w:rsidP="00A8023F">
            <w:pPr>
              <w:pStyle w:val="TableParagraph"/>
              <w:ind w:left="40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>Разработать план внедрения профессионального стандарта педагога</w:t>
            </w:r>
          </w:p>
        </w:tc>
        <w:tc>
          <w:tcPr>
            <w:tcW w:w="4819" w:type="dxa"/>
          </w:tcPr>
          <w:p w:rsidR="00A51109" w:rsidRPr="0076281E" w:rsidRDefault="00460046" w:rsidP="00A8023F">
            <w:pPr>
              <w:pStyle w:val="TableParagraph"/>
              <w:ind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разработан </w:t>
            </w:r>
            <w:r w:rsidR="00A51109" w:rsidRPr="0076281E">
              <w:rPr>
                <w:sz w:val="24"/>
                <w:szCs w:val="24"/>
                <w:lang w:val="ru-RU"/>
              </w:rPr>
              <w:t>план введения профессионального стандарта педагога</w:t>
            </w:r>
          </w:p>
        </w:tc>
      </w:tr>
      <w:tr w:rsidR="00A51109" w:rsidRPr="001E7FB2" w:rsidTr="0046108D">
        <w:trPr>
          <w:trHeight w:val="1103"/>
        </w:trPr>
        <w:tc>
          <w:tcPr>
            <w:tcW w:w="425" w:type="dxa"/>
          </w:tcPr>
          <w:p w:rsidR="00A51109" w:rsidRPr="001E7FB2" w:rsidRDefault="00F94805" w:rsidP="00A8023F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A51109" w:rsidRPr="001E7FB2">
              <w:rPr>
                <w:sz w:val="24"/>
                <w:szCs w:val="24"/>
              </w:rPr>
              <w:t>.</w:t>
            </w:r>
          </w:p>
        </w:tc>
        <w:tc>
          <w:tcPr>
            <w:tcW w:w="4703" w:type="dxa"/>
          </w:tcPr>
          <w:p w:rsidR="00A51109" w:rsidRPr="0076281E" w:rsidRDefault="00A51109" w:rsidP="00A8023F">
            <w:pPr>
              <w:pStyle w:val="TableParagraph"/>
              <w:ind w:left="40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>Организовать внутренний аудит соответствия профессиональных компетенций педагогов учреждения</w:t>
            </w:r>
          </w:p>
          <w:p w:rsidR="00A51109" w:rsidRPr="001E7FB2" w:rsidRDefault="00A51109" w:rsidP="00A8023F">
            <w:pPr>
              <w:pStyle w:val="TableParagraph"/>
              <w:spacing w:line="270" w:lineRule="exact"/>
              <w:ind w:left="40"/>
              <w:rPr>
                <w:sz w:val="24"/>
                <w:szCs w:val="24"/>
              </w:rPr>
            </w:pPr>
            <w:proofErr w:type="spellStart"/>
            <w:r w:rsidRPr="001E7FB2">
              <w:rPr>
                <w:sz w:val="24"/>
                <w:szCs w:val="24"/>
              </w:rPr>
              <w:t>профстандарту</w:t>
            </w:r>
            <w:proofErr w:type="spellEnd"/>
          </w:p>
        </w:tc>
        <w:tc>
          <w:tcPr>
            <w:tcW w:w="4819" w:type="dxa"/>
          </w:tcPr>
          <w:p w:rsidR="00A51109" w:rsidRPr="0076281E" w:rsidRDefault="00460046" w:rsidP="00A8023F">
            <w:pPr>
              <w:pStyle w:val="TableParagraph"/>
              <w:ind w:right="4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A51109" w:rsidRPr="0076281E">
              <w:rPr>
                <w:sz w:val="24"/>
                <w:szCs w:val="24"/>
                <w:lang w:val="ru-RU"/>
              </w:rPr>
              <w:t xml:space="preserve">ротокол соответствия профессиональных компетенций педагогов учреждения </w:t>
            </w:r>
            <w:proofErr w:type="spellStart"/>
            <w:r w:rsidR="00A51109" w:rsidRPr="0076281E">
              <w:rPr>
                <w:sz w:val="24"/>
                <w:szCs w:val="24"/>
                <w:lang w:val="ru-RU"/>
              </w:rPr>
              <w:t>профстандарту</w:t>
            </w:r>
            <w:proofErr w:type="spellEnd"/>
          </w:p>
        </w:tc>
      </w:tr>
      <w:tr w:rsidR="00A51109" w:rsidRPr="001E7FB2" w:rsidTr="0046108D">
        <w:trPr>
          <w:trHeight w:val="551"/>
        </w:trPr>
        <w:tc>
          <w:tcPr>
            <w:tcW w:w="425" w:type="dxa"/>
          </w:tcPr>
          <w:p w:rsidR="00A51109" w:rsidRPr="001E7FB2" w:rsidRDefault="00F94805" w:rsidP="00A8023F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A51109" w:rsidRPr="001E7FB2">
              <w:rPr>
                <w:sz w:val="24"/>
                <w:szCs w:val="24"/>
              </w:rPr>
              <w:t>.</w:t>
            </w:r>
          </w:p>
        </w:tc>
        <w:tc>
          <w:tcPr>
            <w:tcW w:w="4703" w:type="dxa"/>
          </w:tcPr>
          <w:p w:rsidR="00A51109" w:rsidRPr="0076281E" w:rsidRDefault="00A51109" w:rsidP="00A8023F">
            <w:pPr>
              <w:pStyle w:val="TableParagraph"/>
              <w:spacing w:line="261" w:lineRule="exact"/>
              <w:ind w:left="40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>Разработать дидактические материалы,</w:t>
            </w:r>
          </w:p>
          <w:p w:rsidR="00A51109" w:rsidRPr="0076281E" w:rsidRDefault="00A51109" w:rsidP="00A8023F">
            <w:pPr>
              <w:pStyle w:val="TableParagraph"/>
              <w:spacing w:line="270" w:lineRule="exact"/>
              <w:ind w:left="40"/>
              <w:rPr>
                <w:sz w:val="24"/>
                <w:szCs w:val="24"/>
                <w:lang w:val="ru-RU"/>
              </w:rPr>
            </w:pPr>
            <w:proofErr w:type="gramStart"/>
            <w:r w:rsidRPr="0076281E">
              <w:rPr>
                <w:sz w:val="24"/>
                <w:szCs w:val="24"/>
                <w:lang w:val="ru-RU"/>
              </w:rPr>
              <w:t>обеспечивающие</w:t>
            </w:r>
            <w:proofErr w:type="gramEnd"/>
            <w:r w:rsidRPr="0076281E">
              <w:rPr>
                <w:sz w:val="24"/>
                <w:szCs w:val="24"/>
                <w:lang w:val="ru-RU"/>
              </w:rPr>
              <w:t xml:space="preserve"> реализацию ООП ДО.</w:t>
            </w:r>
          </w:p>
        </w:tc>
        <w:tc>
          <w:tcPr>
            <w:tcW w:w="4819" w:type="dxa"/>
          </w:tcPr>
          <w:p w:rsidR="00A51109" w:rsidRPr="0076281E" w:rsidRDefault="00460046" w:rsidP="00A8023F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разработаны задания</w:t>
            </w:r>
            <w:r w:rsidR="00A51109" w:rsidRPr="0076281E">
              <w:rPr>
                <w:sz w:val="24"/>
                <w:szCs w:val="24"/>
                <w:lang w:val="ru-RU"/>
              </w:rPr>
              <w:t xml:space="preserve"> для детей в центрах</w:t>
            </w:r>
          </w:p>
          <w:p w:rsidR="00A51109" w:rsidRPr="001E7FB2" w:rsidRDefault="00A51109" w:rsidP="00A8023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1E7FB2">
              <w:rPr>
                <w:sz w:val="24"/>
                <w:szCs w:val="24"/>
              </w:rPr>
              <w:t>активности</w:t>
            </w:r>
            <w:proofErr w:type="spellEnd"/>
          </w:p>
        </w:tc>
      </w:tr>
      <w:tr w:rsidR="00A51109" w:rsidRPr="001E7FB2" w:rsidTr="0046108D">
        <w:trPr>
          <w:trHeight w:val="1104"/>
        </w:trPr>
        <w:tc>
          <w:tcPr>
            <w:tcW w:w="425" w:type="dxa"/>
          </w:tcPr>
          <w:p w:rsidR="00A51109" w:rsidRPr="001E7FB2" w:rsidRDefault="00F94805" w:rsidP="00A8023F">
            <w:pPr>
              <w:pStyle w:val="TableParagraph"/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A51109" w:rsidRPr="001E7FB2">
              <w:rPr>
                <w:sz w:val="24"/>
                <w:szCs w:val="24"/>
              </w:rPr>
              <w:t>.</w:t>
            </w:r>
          </w:p>
        </w:tc>
        <w:tc>
          <w:tcPr>
            <w:tcW w:w="4703" w:type="dxa"/>
          </w:tcPr>
          <w:p w:rsidR="00A51109" w:rsidRPr="0076281E" w:rsidRDefault="00A51109" w:rsidP="00A8023F">
            <w:pPr>
              <w:pStyle w:val="TableParagraph"/>
              <w:ind w:left="40" w:right="446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>Провести экспертную оценку разработанных дидактических мат</w:t>
            </w:r>
            <w:proofErr w:type="gramStart"/>
            <w:r w:rsidRPr="0076281E">
              <w:rPr>
                <w:sz w:val="24"/>
                <w:szCs w:val="24"/>
                <w:lang w:val="ru-RU"/>
              </w:rPr>
              <w:t>е-</w:t>
            </w:r>
            <w:proofErr w:type="gramEnd"/>
            <w:r w:rsidRPr="0076281E">
              <w:rPr>
                <w:sz w:val="24"/>
                <w:szCs w:val="24"/>
                <w:lang w:val="ru-RU"/>
              </w:rPr>
              <w:t xml:space="preserve"> риалов</w:t>
            </w:r>
          </w:p>
        </w:tc>
        <w:tc>
          <w:tcPr>
            <w:tcW w:w="4819" w:type="dxa"/>
          </w:tcPr>
          <w:p w:rsidR="00A51109" w:rsidRPr="0076281E" w:rsidRDefault="00460046" w:rsidP="00A8023F">
            <w:pPr>
              <w:pStyle w:val="TableParagraph"/>
              <w:ind w:right="4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проведена </w:t>
            </w:r>
            <w:r w:rsidR="00A51109" w:rsidRPr="0076281E">
              <w:rPr>
                <w:sz w:val="24"/>
                <w:szCs w:val="24"/>
                <w:lang w:val="ru-RU"/>
              </w:rPr>
              <w:t>оценка эффективности использования методических и дидактических материалов, разработанных педагогами</w:t>
            </w:r>
          </w:p>
        </w:tc>
      </w:tr>
      <w:tr w:rsidR="00A51109" w:rsidRPr="001E7FB2" w:rsidTr="0046108D">
        <w:trPr>
          <w:trHeight w:val="830"/>
        </w:trPr>
        <w:tc>
          <w:tcPr>
            <w:tcW w:w="425" w:type="dxa"/>
          </w:tcPr>
          <w:p w:rsidR="00A51109" w:rsidRPr="001E7FB2" w:rsidRDefault="00F94805" w:rsidP="00A8023F">
            <w:pPr>
              <w:pStyle w:val="TableParagraph"/>
              <w:spacing w:before="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A51109" w:rsidRPr="001E7FB2">
              <w:rPr>
                <w:sz w:val="24"/>
                <w:szCs w:val="24"/>
              </w:rPr>
              <w:t>.</w:t>
            </w:r>
          </w:p>
        </w:tc>
        <w:tc>
          <w:tcPr>
            <w:tcW w:w="4703" w:type="dxa"/>
          </w:tcPr>
          <w:p w:rsidR="00A51109" w:rsidRPr="0076281E" w:rsidRDefault="00A51109" w:rsidP="00A8023F">
            <w:pPr>
              <w:pStyle w:val="TableParagraph"/>
              <w:ind w:left="40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>Оценить эффективность реализуемых педагогических технологий.</w:t>
            </w:r>
          </w:p>
        </w:tc>
        <w:tc>
          <w:tcPr>
            <w:tcW w:w="4819" w:type="dxa"/>
          </w:tcPr>
          <w:p w:rsidR="00A51109" w:rsidRPr="001E7FB2" w:rsidRDefault="00AE730E" w:rsidP="00A8023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проведено </w:t>
            </w:r>
            <w:proofErr w:type="spellStart"/>
            <w:r w:rsidR="00A51109" w:rsidRPr="001E7FB2">
              <w:rPr>
                <w:sz w:val="24"/>
                <w:szCs w:val="24"/>
              </w:rPr>
              <w:t>обсуждение</w:t>
            </w:r>
            <w:proofErr w:type="spellEnd"/>
            <w:r w:rsidR="00A51109" w:rsidRPr="001E7FB2">
              <w:rPr>
                <w:sz w:val="24"/>
                <w:szCs w:val="24"/>
              </w:rPr>
              <w:t xml:space="preserve"> </w:t>
            </w:r>
            <w:proofErr w:type="spellStart"/>
            <w:r w:rsidR="00A51109" w:rsidRPr="001E7FB2">
              <w:rPr>
                <w:sz w:val="24"/>
                <w:szCs w:val="24"/>
              </w:rPr>
              <w:t>на</w:t>
            </w:r>
            <w:proofErr w:type="spellEnd"/>
            <w:r w:rsidR="00A51109" w:rsidRPr="001E7FB2">
              <w:rPr>
                <w:sz w:val="24"/>
                <w:szCs w:val="24"/>
              </w:rPr>
              <w:t xml:space="preserve"> </w:t>
            </w:r>
            <w:proofErr w:type="spellStart"/>
            <w:r w:rsidR="00A51109" w:rsidRPr="001E7FB2">
              <w:rPr>
                <w:sz w:val="24"/>
                <w:szCs w:val="24"/>
              </w:rPr>
              <w:t>педсовете</w:t>
            </w:r>
            <w:proofErr w:type="spellEnd"/>
            <w:r w:rsidR="00A51109" w:rsidRPr="001E7FB2">
              <w:rPr>
                <w:sz w:val="24"/>
                <w:szCs w:val="24"/>
              </w:rPr>
              <w:t>.</w:t>
            </w:r>
          </w:p>
        </w:tc>
      </w:tr>
      <w:tr w:rsidR="00A51109" w:rsidRPr="001E7FB2" w:rsidTr="0046108D">
        <w:trPr>
          <w:trHeight w:val="1379"/>
        </w:trPr>
        <w:tc>
          <w:tcPr>
            <w:tcW w:w="425" w:type="dxa"/>
          </w:tcPr>
          <w:p w:rsidR="00A51109" w:rsidRPr="001E7FB2" w:rsidRDefault="00F94805" w:rsidP="00A8023F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A51109" w:rsidRPr="001E7FB2">
              <w:rPr>
                <w:sz w:val="24"/>
                <w:szCs w:val="24"/>
              </w:rPr>
              <w:t>.</w:t>
            </w:r>
          </w:p>
        </w:tc>
        <w:tc>
          <w:tcPr>
            <w:tcW w:w="4703" w:type="dxa"/>
          </w:tcPr>
          <w:p w:rsidR="00A51109" w:rsidRPr="0076281E" w:rsidRDefault="00A51109" w:rsidP="00A8023F">
            <w:pPr>
              <w:pStyle w:val="TableParagraph"/>
              <w:ind w:left="40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>Провести методические семинары по развитию инициативности, самостоятельности, ответственности у детей.</w:t>
            </w:r>
          </w:p>
        </w:tc>
        <w:tc>
          <w:tcPr>
            <w:tcW w:w="4819" w:type="dxa"/>
          </w:tcPr>
          <w:p w:rsidR="00A51109" w:rsidRPr="0076281E" w:rsidRDefault="00A51109" w:rsidP="00A8023F">
            <w:pPr>
              <w:pStyle w:val="TableParagraph"/>
              <w:ind w:right="561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>овладение педагогами технологий развития личностных качеств у детей.</w:t>
            </w:r>
          </w:p>
        </w:tc>
      </w:tr>
      <w:tr w:rsidR="00A51109" w:rsidRPr="001E7FB2" w:rsidTr="0046108D">
        <w:trPr>
          <w:trHeight w:val="1104"/>
        </w:trPr>
        <w:tc>
          <w:tcPr>
            <w:tcW w:w="425" w:type="dxa"/>
          </w:tcPr>
          <w:p w:rsidR="00A51109" w:rsidRPr="001E7FB2" w:rsidRDefault="00F94805" w:rsidP="00A8023F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A51109" w:rsidRPr="001E7FB2">
              <w:rPr>
                <w:sz w:val="24"/>
                <w:szCs w:val="24"/>
              </w:rPr>
              <w:t>.</w:t>
            </w:r>
          </w:p>
        </w:tc>
        <w:tc>
          <w:tcPr>
            <w:tcW w:w="4703" w:type="dxa"/>
          </w:tcPr>
          <w:p w:rsidR="00A51109" w:rsidRPr="0076281E" w:rsidRDefault="00A51109" w:rsidP="00A8023F">
            <w:pPr>
              <w:pStyle w:val="TableParagraph"/>
              <w:ind w:left="40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>Овладеть педагогическими технологиями, обеспечивающими</w:t>
            </w:r>
          </w:p>
          <w:p w:rsidR="00A51109" w:rsidRPr="0076281E" w:rsidRDefault="00A51109" w:rsidP="00A8023F">
            <w:pPr>
              <w:pStyle w:val="TableParagraph"/>
              <w:spacing w:line="270" w:lineRule="atLeast"/>
              <w:ind w:left="40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 xml:space="preserve">эффективное выполнение ООП </w:t>
            </w:r>
            <w:proofErr w:type="gramStart"/>
            <w:r w:rsidRPr="0076281E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76281E">
              <w:rPr>
                <w:sz w:val="24"/>
                <w:szCs w:val="24"/>
                <w:lang w:val="ru-RU"/>
              </w:rPr>
              <w:t xml:space="preserve"> на основе ФГОС ДО.</w:t>
            </w:r>
          </w:p>
        </w:tc>
        <w:tc>
          <w:tcPr>
            <w:tcW w:w="4819" w:type="dxa"/>
          </w:tcPr>
          <w:p w:rsidR="00A51109" w:rsidRPr="001E7FB2" w:rsidRDefault="00016284" w:rsidP="00A8023F">
            <w:pPr>
              <w:pStyle w:val="TableParagraph"/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произведена реализация </w:t>
            </w:r>
            <w:proofErr w:type="spellStart"/>
            <w:r w:rsidR="00A51109" w:rsidRPr="001E7FB2">
              <w:rPr>
                <w:sz w:val="24"/>
                <w:szCs w:val="24"/>
              </w:rPr>
              <w:t>образовательной</w:t>
            </w:r>
            <w:proofErr w:type="spellEnd"/>
            <w:r w:rsidR="00A51109" w:rsidRPr="001E7FB2">
              <w:rPr>
                <w:sz w:val="24"/>
                <w:szCs w:val="24"/>
              </w:rPr>
              <w:t xml:space="preserve"> </w:t>
            </w:r>
            <w:proofErr w:type="spellStart"/>
            <w:r w:rsidR="00A51109" w:rsidRPr="001E7FB2">
              <w:rPr>
                <w:sz w:val="24"/>
                <w:szCs w:val="24"/>
              </w:rPr>
              <w:t>программы</w:t>
            </w:r>
            <w:proofErr w:type="spellEnd"/>
          </w:p>
        </w:tc>
      </w:tr>
      <w:tr w:rsidR="00A51109" w:rsidRPr="001E7FB2" w:rsidTr="0046108D">
        <w:trPr>
          <w:trHeight w:val="1656"/>
        </w:trPr>
        <w:tc>
          <w:tcPr>
            <w:tcW w:w="425" w:type="dxa"/>
          </w:tcPr>
          <w:p w:rsidR="00A51109" w:rsidRPr="001E7FB2" w:rsidRDefault="00F94805" w:rsidP="00A8023F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9</w:t>
            </w:r>
            <w:r w:rsidR="00A51109" w:rsidRPr="001E7FB2">
              <w:rPr>
                <w:sz w:val="24"/>
                <w:szCs w:val="24"/>
              </w:rPr>
              <w:t>.</w:t>
            </w:r>
          </w:p>
        </w:tc>
        <w:tc>
          <w:tcPr>
            <w:tcW w:w="4703" w:type="dxa"/>
          </w:tcPr>
          <w:p w:rsidR="00A51109" w:rsidRPr="0076281E" w:rsidRDefault="00A51109" w:rsidP="00A8023F">
            <w:pPr>
              <w:pStyle w:val="TableParagraph"/>
              <w:ind w:left="40" w:right="518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>Разработка системы диагностики овладения детей татарским языком, основанной на наблюдениях за ребенком в режимных моментах</w:t>
            </w:r>
          </w:p>
        </w:tc>
        <w:tc>
          <w:tcPr>
            <w:tcW w:w="4819" w:type="dxa"/>
          </w:tcPr>
          <w:p w:rsidR="00A51109" w:rsidRPr="0076281E" w:rsidRDefault="003751B3" w:rsidP="00A8023F">
            <w:pPr>
              <w:pStyle w:val="TableParagraph"/>
              <w:ind w:right="6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разработана </w:t>
            </w:r>
            <w:r w:rsidR="00A51109" w:rsidRPr="0076281E">
              <w:rPr>
                <w:sz w:val="24"/>
                <w:szCs w:val="24"/>
                <w:lang w:val="ru-RU"/>
              </w:rPr>
              <w:t>нормативная карта развития речевой инициативы на татарском языке (наблюдениях за ребенком в самостоятельной деятельности и в режимных моментах).</w:t>
            </w:r>
          </w:p>
        </w:tc>
      </w:tr>
      <w:tr w:rsidR="00A51109" w:rsidRPr="001E7FB2" w:rsidTr="0046108D">
        <w:trPr>
          <w:trHeight w:val="1379"/>
        </w:trPr>
        <w:tc>
          <w:tcPr>
            <w:tcW w:w="425" w:type="dxa"/>
          </w:tcPr>
          <w:p w:rsidR="00A51109" w:rsidRPr="001E7FB2" w:rsidRDefault="00F94805" w:rsidP="00A8023F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  <w:r w:rsidR="00A51109" w:rsidRPr="001E7FB2">
              <w:rPr>
                <w:sz w:val="24"/>
                <w:szCs w:val="24"/>
              </w:rPr>
              <w:t>.</w:t>
            </w:r>
          </w:p>
        </w:tc>
        <w:tc>
          <w:tcPr>
            <w:tcW w:w="4703" w:type="dxa"/>
          </w:tcPr>
          <w:p w:rsidR="00A51109" w:rsidRPr="0076281E" w:rsidRDefault="00A51109" w:rsidP="00A8023F">
            <w:pPr>
              <w:pStyle w:val="TableParagraph"/>
              <w:ind w:left="40" w:right="518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 xml:space="preserve">Провести экспертизу диагностики овладения детей татарским языком, основанной на наблюдениях </w:t>
            </w:r>
            <w:proofErr w:type="gramStart"/>
            <w:r w:rsidRPr="0076281E">
              <w:rPr>
                <w:sz w:val="24"/>
                <w:szCs w:val="24"/>
                <w:lang w:val="ru-RU"/>
              </w:rPr>
              <w:t>за</w:t>
            </w:r>
            <w:proofErr w:type="gramEnd"/>
          </w:p>
          <w:p w:rsidR="00A51109" w:rsidRPr="001E7FB2" w:rsidRDefault="00A51109" w:rsidP="00A8023F">
            <w:pPr>
              <w:pStyle w:val="TableParagraph"/>
              <w:ind w:left="40"/>
              <w:rPr>
                <w:sz w:val="24"/>
                <w:szCs w:val="24"/>
              </w:rPr>
            </w:pPr>
            <w:proofErr w:type="spellStart"/>
            <w:r w:rsidRPr="001E7FB2">
              <w:rPr>
                <w:sz w:val="24"/>
                <w:szCs w:val="24"/>
              </w:rPr>
              <w:t>ребенком</w:t>
            </w:r>
            <w:proofErr w:type="spellEnd"/>
            <w:r w:rsidRPr="001E7FB2">
              <w:rPr>
                <w:sz w:val="24"/>
                <w:szCs w:val="24"/>
              </w:rPr>
              <w:t xml:space="preserve"> в </w:t>
            </w:r>
            <w:proofErr w:type="spellStart"/>
            <w:r w:rsidRPr="001E7FB2">
              <w:rPr>
                <w:sz w:val="24"/>
                <w:szCs w:val="24"/>
              </w:rPr>
              <w:t>режимных</w:t>
            </w:r>
            <w:proofErr w:type="spellEnd"/>
            <w:r w:rsidRPr="001E7FB2">
              <w:rPr>
                <w:sz w:val="24"/>
                <w:szCs w:val="24"/>
              </w:rPr>
              <w:t xml:space="preserve"> </w:t>
            </w:r>
            <w:proofErr w:type="spellStart"/>
            <w:r w:rsidRPr="001E7FB2">
              <w:rPr>
                <w:sz w:val="24"/>
                <w:szCs w:val="24"/>
              </w:rPr>
              <w:t>моментах</w:t>
            </w:r>
            <w:proofErr w:type="spellEnd"/>
          </w:p>
        </w:tc>
        <w:tc>
          <w:tcPr>
            <w:tcW w:w="4819" w:type="dxa"/>
          </w:tcPr>
          <w:p w:rsidR="00A51109" w:rsidRPr="0076281E" w:rsidRDefault="00A51109" w:rsidP="00A8023F">
            <w:pPr>
              <w:pStyle w:val="TableParagraph"/>
              <w:ind w:right="651"/>
              <w:rPr>
                <w:sz w:val="24"/>
                <w:szCs w:val="24"/>
                <w:lang w:val="ru-RU"/>
              </w:rPr>
            </w:pPr>
            <w:r w:rsidRPr="0076281E">
              <w:rPr>
                <w:sz w:val="24"/>
                <w:szCs w:val="24"/>
                <w:lang w:val="ru-RU"/>
              </w:rPr>
              <w:t>экспертное заключение нормативной карты речевой инициативы</w:t>
            </w:r>
          </w:p>
        </w:tc>
      </w:tr>
    </w:tbl>
    <w:p w:rsidR="00397E29" w:rsidRDefault="002B706D"/>
    <w:p w:rsidR="002B706D" w:rsidRDefault="002B706D">
      <w:r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706D" w:rsidRDefault="002B706D"/>
    <w:sectPr w:rsidR="002B706D" w:rsidSect="005860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F10"/>
    <w:rsid w:val="00016284"/>
    <w:rsid w:val="000E3F6C"/>
    <w:rsid w:val="00104050"/>
    <w:rsid w:val="00195E56"/>
    <w:rsid w:val="00267ADA"/>
    <w:rsid w:val="002B6728"/>
    <w:rsid w:val="002B706D"/>
    <w:rsid w:val="00325C4A"/>
    <w:rsid w:val="003751B3"/>
    <w:rsid w:val="003909BC"/>
    <w:rsid w:val="003F435E"/>
    <w:rsid w:val="00407F10"/>
    <w:rsid w:val="00457682"/>
    <w:rsid w:val="00460046"/>
    <w:rsid w:val="0046108D"/>
    <w:rsid w:val="0049007C"/>
    <w:rsid w:val="004A1B39"/>
    <w:rsid w:val="004B0F11"/>
    <w:rsid w:val="005860FA"/>
    <w:rsid w:val="006C37A4"/>
    <w:rsid w:val="0076281E"/>
    <w:rsid w:val="007F566B"/>
    <w:rsid w:val="00A32E5A"/>
    <w:rsid w:val="00A51109"/>
    <w:rsid w:val="00AE730E"/>
    <w:rsid w:val="00B06B5C"/>
    <w:rsid w:val="00D1701F"/>
    <w:rsid w:val="00EB4EF3"/>
    <w:rsid w:val="00F24946"/>
    <w:rsid w:val="00F9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28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281E"/>
    <w:pPr>
      <w:widowControl w:val="0"/>
      <w:autoSpaceDE w:val="0"/>
      <w:autoSpaceDN w:val="0"/>
      <w:spacing w:after="0" w:line="240" w:lineRule="auto"/>
      <w:ind w:left="5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6281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281E"/>
    <w:pPr>
      <w:widowControl w:val="0"/>
      <w:autoSpaceDE w:val="0"/>
      <w:autoSpaceDN w:val="0"/>
      <w:spacing w:after="0" w:line="240" w:lineRule="auto"/>
      <w:ind w:left="54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6281E"/>
    <w:pPr>
      <w:widowControl w:val="0"/>
      <w:autoSpaceDE w:val="0"/>
      <w:autoSpaceDN w:val="0"/>
      <w:spacing w:after="0" w:line="240" w:lineRule="auto"/>
      <w:ind w:left="38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B7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28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281E"/>
    <w:pPr>
      <w:widowControl w:val="0"/>
      <w:autoSpaceDE w:val="0"/>
      <w:autoSpaceDN w:val="0"/>
      <w:spacing w:after="0" w:line="240" w:lineRule="auto"/>
      <w:ind w:left="5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6281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281E"/>
    <w:pPr>
      <w:widowControl w:val="0"/>
      <w:autoSpaceDE w:val="0"/>
      <w:autoSpaceDN w:val="0"/>
      <w:spacing w:after="0" w:line="240" w:lineRule="auto"/>
      <w:ind w:left="54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6281E"/>
    <w:pPr>
      <w:widowControl w:val="0"/>
      <w:autoSpaceDE w:val="0"/>
      <w:autoSpaceDN w:val="0"/>
      <w:spacing w:after="0" w:line="240" w:lineRule="auto"/>
      <w:ind w:left="38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B7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2BACB-00C7-44BA-9036-D4DA1DA89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32</cp:revision>
  <dcterms:created xsi:type="dcterms:W3CDTF">2020-02-12T11:42:00Z</dcterms:created>
  <dcterms:modified xsi:type="dcterms:W3CDTF">2020-03-27T12:52:00Z</dcterms:modified>
</cp:coreProperties>
</file>